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COHABITATION AGREEMENT OF </w:t>
      </w:r>
      <w:proofErr w:type="gramStart"/>
      <w:r>
        <w:rPr>
          <w:rFonts w:ascii="Arial" w:hAnsi="Arial" w:cs="Arial"/>
          <w:b/>
          <w:bCs/>
        </w:rPr>
        <w:t>[ cohabitant1</w:t>
      </w:r>
      <w:proofErr w:type="gramEnd"/>
      <w:r>
        <w:rPr>
          <w:rFonts w:ascii="Arial" w:hAnsi="Arial" w:cs="Arial"/>
          <w:b/>
          <w:bCs/>
        </w:rPr>
        <w:t>_FirstName ] [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cohabitant1_</w:t>
      </w:r>
      <w:proofErr w:type="gramStart"/>
      <w:r>
        <w:rPr>
          <w:rFonts w:ascii="Arial" w:hAnsi="Arial" w:cs="Arial"/>
          <w:b/>
          <w:bCs/>
        </w:rPr>
        <w:t>MiddleName ]</w:t>
      </w:r>
      <w:proofErr w:type="gramEnd"/>
      <w:r>
        <w:rPr>
          <w:rFonts w:ascii="Arial" w:hAnsi="Arial" w:cs="Arial"/>
          <w:b/>
          <w:bCs/>
        </w:rPr>
        <w:t xml:space="preserve"> [ cohabitant1_LastName ] [ cohabitant1_Suffix ] and [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cohabitant2_</w:t>
      </w:r>
      <w:proofErr w:type="gramStart"/>
      <w:r>
        <w:rPr>
          <w:rFonts w:ascii="Arial" w:hAnsi="Arial" w:cs="Arial"/>
          <w:b/>
          <w:bCs/>
        </w:rPr>
        <w:t>FirstName ]</w:t>
      </w:r>
      <w:proofErr w:type="gramEnd"/>
      <w:r>
        <w:rPr>
          <w:rFonts w:ascii="Arial" w:hAnsi="Arial" w:cs="Arial"/>
          <w:b/>
          <w:bCs/>
        </w:rPr>
        <w:t xml:space="preserve"> [ cohabitant2_MiddleName ] [ cohabitant2_LastName ] [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cohabitant2_</w:t>
      </w:r>
      <w:proofErr w:type="gramStart"/>
      <w:r>
        <w:rPr>
          <w:rFonts w:ascii="Arial" w:hAnsi="Arial" w:cs="Arial"/>
          <w:b/>
          <w:bCs/>
        </w:rPr>
        <w:t>Suffix ]</w:t>
      </w:r>
      <w:proofErr w:type="gramEnd"/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</w:t>
      </w:r>
      <w:proofErr w:type="gramStart"/>
      <w:r>
        <w:rPr>
          <w:rFonts w:ascii="Times New Roman" w:hAnsi="Times New Roman" w:cs="Times New Roman"/>
        </w:rPr>
        <w:t>[ cohabitant1</w:t>
      </w:r>
      <w:proofErr w:type="gramEnd"/>
      <w:r>
        <w:rPr>
          <w:rFonts w:ascii="Times New Roman" w:hAnsi="Times New Roman" w:cs="Times New Roman"/>
        </w:rPr>
        <w:t>_FirstName ] [ cohabitant1_MiddleName ] [ cohabitant1_LastName ] [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cohabitant1_</w:t>
      </w:r>
      <w:proofErr w:type="gramStart"/>
      <w:r>
        <w:rPr>
          <w:rFonts w:ascii="Times New Roman" w:hAnsi="Times New Roman" w:cs="Times New Roman"/>
        </w:rPr>
        <w:t>Suffix ]</w:t>
      </w:r>
      <w:proofErr w:type="gramEnd"/>
      <w:r>
        <w:rPr>
          <w:rFonts w:ascii="Times New Roman" w:hAnsi="Times New Roman" w:cs="Times New Roman"/>
        </w:rPr>
        <w:t>, and [ cohabitant2_FirstName ] [ cohabitant2_MiddleName ] [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cohabitant2_</w:t>
      </w:r>
      <w:proofErr w:type="gramStart"/>
      <w:r>
        <w:rPr>
          <w:rFonts w:ascii="Times New Roman" w:hAnsi="Times New Roman" w:cs="Times New Roman"/>
        </w:rPr>
        <w:t>LastName ]</w:t>
      </w:r>
      <w:proofErr w:type="gramEnd"/>
      <w:r>
        <w:rPr>
          <w:rFonts w:ascii="Times New Roman" w:hAnsi="Times New Roman" w:cs="Times New Roman"/>
        </w:rPr>
        <w:t xml:space="preserve"> [ cohabitant2_Suffix ], began/will begin </w:t>
      </w:r>
      <w:proofErr w:type="spellStart"/>
      <w:r>
        <w:rPr>
          <w:rFonts w:ascii="Times New Roman" w:hAnsi="Times New Roman" w:cs="Times New Roman"/>
        </w:rPr>
        <w:t>rediding</w:t>
      </w:r>
      <w:proofErr w:type="spellEnd"/>
      <w:r>
        <w:rPr>
          <w:rFonts w:ascii="Times New Roman" w:hAnsi="Times New Roman" w:cs="Times New Roman"/>
        </w:rPr>
        <w:t xml:space="preserve"> together on [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startCohabitation_</w:t>
      </w:r>
      <w:proofErr w:type="gramStart"/>
      <w:r>
        <w:rPr>
          <w:rFonts w:ascii="Times New Roman" w:hAnsi="Times New Roman" w:cs="Times New Roman"/>
        </w:rPr>
        <w:t>Month</w:t>
      </w:r>
      <w:proofErr w:type="spellEnd"/>
      <w:r>
        <w:rPr>
          <w:rFonts w:ascii="Times New Roman" w:hAnsi="Times New Roman" w:cs="Times New Roman"/>
        </w:rPr>
        <w:t xml:space="preserve"> ]</w:t>
      </w:r>
      <w:proofErr w:type="gramEnd"/>
      <w:r>
        <w:rPr>
          <w:rFonts w:ascii="Times New Roman" w:hAnsi="Times New Roman" w:cs="Times New Roman"/>
        </w:rPr>
        <w:t xml:space="preserve"> [ </w:t>
      </w:r>
      <w:proofErr w:type="spellStart"/>
      <w:r>
        <w:rPr>
          <w:rFonts w:ascii="Times New Roman" w:hAnsi="Times New Roman" w:cs="Times New Roman"/>
        </w:rPr>
        <w:t>startCohabitation_Day</w:t>
      </w:r>
      <w:proofErr w:type="spellEnd"/>
      <w:r>
        <w:rPr>
          <w:rFonts w:ascii="Times New Roman" w:hAnsi="Times New Roman" w:cs="Times New Roman"/>
        </w:rPr>
        <w:t xml:space="preserve"> ], [ </w:t>
      </w:r>
      <w:proofErr w:type="spellStart"/>
      <w:r>
        <w:rPr>
          <w:rFonts w:ascii="Times New Roman" w:hAnsi="Times New Roman" w:cs="Times New Roman"/>
        </w:rPr>
        <w:t>startCohabitation_Year</w:t>
      </w:r>
      <w:proofErr w:type="spellEnd"/>
      <w:r>
        <w:rPr>
          <w:rFonts w:ascii="Times New Roman" w:hAnsi="Times New Roman" w:cs="Times New Roman"/>
        </w:rPr>
        <w:t xml:space="preserve"> ].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they desire to affix their respective rights and liabilities that may result from this joint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residency</w:t>
      </w:r>
      <w:proofErr w:type="gramEnd"/>
      <w:r>
        <w:rPr>
          <w:rFonts w:ascii="Times New Roman" w:hAnsi="Times New Roman" w:cs="Times New Roman"/>
        </w:rPr>
        <w:t>; and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they each acknowledge that they are entering this Agreement without any duress or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undue</w:t>
      </w:r>
      <w:proofErr w:type="gramEnd"/>
      <w:r>
        <w:rPr>
          <w:rFonts w:ascii="Times New Roman" w:hAnsi="Times New Roman" w:cs="Times New Roman"/>
        </w:rPr>
        <w:t xml:space="preserve"> influence; and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they each have had an opportunity to consult with separate counsel of their own choice;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they have completely and fully disclosed to one another their current financial status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including</w:t>
      </w:r>
      <w:proofErr w:type="gramEnd"/>
      <w:r>
        <w:rPr>
          <w:rFonts w:ascii="Times New Roman" w:hAnsi="Times New Roman" w:cs="Times New Roman"/>
        </w:rPr>
        <w:t xml:space="preserve"> liabilities and assets to the best of their ability;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now agree to the following:</w:t>
      </w:r>
    </w:p>
    <w:p w:rsidR="00405B13" w:rsidRDefault="00405B13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Each party waives the following to the extent allowed by law in the state of </w:t>
      </w:r>
      <w:proofErr w:type="gramStart"/>
      <w:r>
        <w:rPr>
          <w:rFonts w:ascii="Times New Roman" w:hAnsi="Times New Roman" w:cs="Times New Roman"/>
        </w:rPr>
        <w:t xml:space="preserve">[ </w:t>
      </w:r>
      <w:proofErr w:type="spellStart"/>
      <w:r>
        <w:rPr>
          <w:rFonts w:ascii="Times New Roman" w:hAnsi="Times New Roman" w:cs="Times New Roman"/>
        </w:rPr>
        <w:t>cohabitantState</w:t>
      </w:r>
      <w:proofErr w:type="spellEnd"/>
      <w:proofErr w:type="gramEnd"/>
      <w:r>
        <w:rPr>
          <w:rFonts w:ascii="Times New Roman" w:hAnsi="Times New Roman" w:cs="Times New Roman"/>
        </w:rPr>
        <w:t xml:space="preserve"> ]:</w:t>
      </w:r>
    </w:p>
    <w:p w:rsidR="00955230" w:rsidRPr="00405B13" w:rsidRDefault="00955230" w:rsidP="00405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Any rights to palimony, other forms of support or maintenance, either temporary or permanent.</w:t>
      </w:r>
    </w:p>
    <w:p w:rsidR="00955230" w:rsidRPr="00405B13" w:rsidRDefault="00955230" w:rsidP="00405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Any claim to share in the increase in value during the period of cohabitation of the separate</w:t>
      </w:r>
    </w:p>
    <w:p w:rsidR="00955230" w:rsidRPr="00405B13" w:rsidRDefault="00955230" w:rsidP="00405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05B13">
        <w:rPr>
          <w:rFonts w:ascii="Times New Roman" w:hAnsi="Times New Roman" w:cs="Times New Roman"/>
        </w:rPr>
        <w:t>property</w:t>
      </w:r>
      <w:proofErr w:type="gramEnd"/>
      <w:r w:rsidRPr="00405B13">
        <w:rPr>
          <w:rFonts w:ascii="Times New Roman" w:hAnsi="Times New Roman" w:cs="Times New Roman"/>
        </w:rPr>
        <w:t xml:space="preserve"> of other.</w:t>
      </w:r>
    </w:p>
    <w:p w:rsidR="00955230" w:rsidRPr="00405B13" w:rsidRDefault="00955230" w:rsidP="00405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Any claim to share in the pension, profit sharing, or other retirement accounts of the other.</w:t>
      </w:r>
    </w:p>
    <w:p w:rsidR="00955230" w:rsidRPr="00405B13" w:rsidRDefault="00955230" w:rsidP="00405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Any claim to the division of separate property of the parties, whether currently held or later</w:t>
      </w:r>
    </w:p>
    <w:p w:rsidR="00955230" w:rsidRPr="00405B13" w:rsidRDefault="00955230" w:rsidP="00405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05B13">
        <w:rPr>
          <w:rFonts w:ascii="Times New Roman" w:hAnsi="Times New Roman" w:cs="Times New Roman"/>
        </w:rPr>
        <w:t>acquired</w:t>
      </w:r>
      <w:proofErr w:type="gramEnd"/>
      <w:r w:rsidRPr="00405B13">
        <w:rPr>
          <w:rFonts w:ascii="Times New Roman" w:hAnsi="Times New Roman" w:cs="Times New Roman"/>
        </w:rPr>
        <w:t>.</w:t>
      </w:r>
    </w:p>
    <w:p w:rsidR="00955230" w:rsidRPr="00405B13" w:rsidRDefault="00955230" w:rsidP="00405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Any claim to the existence of a common law marriage.</w:t>
      </w:r>
    </w:p>
    <w:p w:rsidR="00955230" w:rsidRPr="00405B13" w:rsidRDefault="00955230" w:rsidP="00405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Any other claim based on the period of cohabitation of the parties.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Each party shall maintain separate banking accounts, and neither party shall have the right to the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proceeds</w:t>
      </w:r>
      <w:proofErr w:type="gramEnd"/>
      <w:r>
        <w:rPr>
          <w:rFonts w:ascii="Times New Roman" w:hAnsi="Times New Roman" w:cs="Times New Roman"/>
        </w:rPr>
        <w:t xml:space="preserve"> of or access to the same.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 parties hereto waive any claim against the estate of the other party, save and except:</w:t>
      </w:r>
    </w:p>
    <w:p w:rsidR="00405B13" w:rsidRDefault="00405B13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Pr="00405B13" w:rsidRDefault="00955230" w:rsidP="00405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Any promissory notes executed by one party to the other;</w:t>
      </w:r>
    </w:p>
    <w:p w:rsidR="00955230" w:rsidRPr="00405B13" w:rsidRDefault="00955230" w:rsidP="00405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Any excess contribution to jointly acquired assets.</w:t>
      </w:r>
    </w:p>
    <w:p w:rsidR="00955230" w:rsidRPr="00405B13" w:rsidRDefault="00955230" w:rsidP="00405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 xml:space="preserve">Any judgment entered against one party in the </w:t>
      </w:r>
      <w:proofErr w:type="spellStart"/>
      <w:r w:rsidRPr="00405B13">
        <w:rPr>
          <w:rFonts w:ascii="Times New Roman" w:hAnsi="Times New Roman" w:cs="Times New Roman"/>
        </w:rPr>
        <w:t>favor</w:t>
      </w:r>
      <w:proofErr w:type="spellEnd"/>
      <w:r w:rsidRPr="00405B13">
        <w:rPr>
          <w:rFonts w:ascii="Times New Roman" w:hAnsi="Times New Roman" w:cs="Times New Roman"/>
        </w:rPr>
        <w:t xml:space="preserve"> of the other;</w:t>
      </w:r>
    </w:p>
    <w:p w:rsidR="00955230" w:rsidRPr="00405B13" w:rsidRDefault="00955230" w:rsidP="00405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Provided however, that should either party voluntarily and freely make a devise or other</w:t>
      </w:r>
    </w:p>
    <w:p w:rsidR="00955230" w:rsidRPr="00405B13" w:rsidRDefault="00955230" w:rsidP="004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05B13">
        <w:rPr>
          <w:rFonts w:ascii="Times New Roman" w:hAnsi="Times New Roman" w:cs="Times New Roman"/>
        </w:rPr>
        <w:t>bequest</w:t>
      </w:r>
      <w:proofErr w:type="gramEnd"/>
      <w:r w:rsidRPr="00405B13">
        <w:rPr>
          <w:rFonts w:ascii="Times New Roman" w:hAnsi="Times New Roman" w:cs="Times New Roman"/>
        </w:rPr>
        <w:t xml:space="preserve"> to the other in their will, the recipient shall be entitled to the same.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The below living expenses shall be apportioned between the parties.</w:t>
      </w:r>
    </w:p>
    <w:p w:rsidR="00955230" w:rsidRPr="00405B13" w:rsidRDefault="00955230" w:rsidP="00405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|Rent or Mortgage Payment</w:t>
      </w:r>
    </w:p>
    <w:p w:rsidR="00955230" w:rsidRPr="00405B13" w:rsidRDefault="00955230" w:rsidP="00405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|Utilities</w:t>
      </w:r>
    </w:p>
    <w:p w:rsidR="00955230" w:rsidRPr="00405B13" w:rsidRDefault="00955230" w:rsidP="00405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|Food</w:t>
      </w:r>
    </w:p>
    <w:p w:rsidR="00955230" w:rsidRPr="00405B13" w:rsidRDefault="00955230" w:rsidP="00405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|General Household Expenses (Ex: cleaning supplies, toiletries)</w:t>
      </w:r>
    </w:p>
    <w:p w:rsidR="00955230" w:rsidRPr="00405B13" w:rsidRDefault="00955230" w:rsidP="00405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B13">
        <w:rPr>
          <w:rFonts w:ascii="Times New Roman" w:hAnsi="Times New Roman" w:cs="Times New Roman"/>
        </w:rPr>
        <w:t>| [ other_number1 ]</w:t>
      </w:r>
    </w:p>
    <w:p w:rsidR="00405B13" w:rsidRDefault="00405B13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these expenses, </w:t>
      </w:r>
      <w:proofErr w:type="gramStart"/>
      <w:r>
        <w:rPr>
          <w:rFonts w:ascii="Times New Roman" w:hAnsi="Times New Roman" w:cs="Times New Roman"/>
        </w:rPr>
        <w:t>[ cohabitant1</w:t>
      </w:r>
      <w:proofErr w:type="gramEnd"/>
      <w:r>
        <w:rPr>
          <w:rFonts w:ascii="Times New Roman" w:hAnsi="Times New Roman" w:cs="Times New Roman"/>
        </w:rPr>
        <w:t>_FirstName ] [ cohabitant1_MiddleName ] [ cohabitant1_LastName ]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[ cohabitant1</w:t>
      </w:r>
      <w:proofErr w:type="gramEnd"/>
      <w:r>
        <w:rPr>
          <w:rFonts w:ascii="Times New Roman" w:hAnsi="Times New Roman" w:cs="Times New Roman"/>
        </w:rPr>
        <w:t>_Suffix ] shall contribute [ cohabitant1_share ] percent and [ cohabitant2_FirstName ] [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cohabitant2_</w:t>
      </w:r>
      <w:proofErr w:type="gramStart"/>
      <w:r>
        <w:rPr>
          <w:rFonts w:ascii="Times New Roman" w:hAnsi="Times New Roman" w:cs="Times New Roman"/>
        </w:rPr>
        <w:t>MiddleName ]</w:t>
      </w:r>
      <w:proofErr w:type="gramEnd"/>
      <w:r>
        <w:rPr>
          <w:rFonts w:ascii="Times New Roman" w:hAnsi="Times New Roman" w:cs="Times New Roman"/>
        </w:rPr>
        <w:t xml:space="preserve"> [ cohabitant2_LastName ] [ cohabitant2_Suffix ] shall contribute [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cohabitant2_</w:t>
      </w:r>
      <w:proofErr w:type="gramStart"/>
      <w:r>
        <w:rPr>
          <w:rFonts w:ascii="Times New Roman" w:hAnsi="Times New Roman" w:cs="Times New Roman"/>
        </w:rPr>
        <w:t>share ]</w:t>
      </w:r>
      <w:proofErr w:type="gramEnd"/>
      <w:r>
        <w:rPr>
          <w:rFonts w:ascii="Times New Roman" w:hAnsi="Times New Roman" w:cs="Times New Roman"/>
        </w:rPr>
        <w:t xml:space="preserve"> percent.</w:t>
      </w:r>
    </w:p>
    <w:p w:rsidR="00405B13" w:rsidRDefault="00405B13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parties shall deposit their pro rata contributions monthly into the joint checking account of the</w:t>
      </w:r>
    </w:p>
    <w:p w:rsidR="00C434B9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parties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C434B9" w:rsidRDefault="00C434B9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Either party can draw on this checking account. Any property purchased from this checking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account</w:t>
      </w:r>
      <w:proofErr w:type="gramEnd"/>
      <w:r>
        <w:rPr>
          <w:rFonts w:ascii="Times New Roman" w:hAnsi="Times New Roman" w:cs="Times New Roman"/>
        </w:rPr>
        <w:t xml:space="preserve"> shall be considered joint property of the parties, owned according to each party's respective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percentage</w:t>
      </w:r>
      <w:proofErr w:type="gramEnd"/>
      <w:r>
        <w:rPr>
          <w:rFonts w:ascii="Times New Roman" w:hAnsi="Times New Roman" w:cs="Times New Roman"/>
        </w:rPr>
        <w:t xml:space="preserve"> of contribution as noted above.</w:t>
      </w:r>
    </w:p>
    <w:p w:rsidR="00405B13" w:rsidRDefault="00405B13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either party for a time be unable to contribute, the sums may be advanced. However, after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advances</w:t>
      </w:r>
      <w:proofErr w:type="gramEnd"/>
      <w:r>
        <w:rPr>
          <w:rFonts w:ascii="Times New Roman" w:hAnsi="Times New Roman" w:cs="Times New Roman"/>
        </w:rPr>
        <w:t xml:space="preserve"> total</w:t>
      </w:r>
      <w:r w:rsidR="007347D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ing $1000.00 the sum will be considered to be gifts and any obligation to adjust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accounts</w:t>
      </w:r>
      <w:proofErr w:type="gramEnd"/>
      <w:r>
        <w:rPr>
          <w:rFonts w:ascii="Times New Roman" w:hAnsi="Times New Roman" w:cs="Times New Roman"/>
        </w:rPr>
        <w:t xml:space="preserve"> shall cease unless a promissory note is executed therefore.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Should the parties purchase assets in joint names, such assets shall be considered as held in tenancy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common.</w:t>
      </w:r>
    </w:p>
    <w:p w:rsidR="00C434B9" w:rsidRDefault="00C434B9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party shall contribute from their own resources and income one-half of the upkeep, taxes, and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fees or charges on such property.</w:t>
      </w:r>
    </w:p>
    <w:p w:rsidR="00C434B9" w:rsidRDefault="00C434B9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event that one party shall fail to pay as agreed, and the other party contributes in excess of his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prorate</w:t>
      </w:r>
      <w:proofErr w:type="gramEnd"/>
      <w:r>
        <w:rPr>
          <w:rFonts w:ascii="Times New Roman" w:hAnsi="Times New Roman" w:cs="Times New Roman"/>
        </w:rPr>
        <w:t xml:space="preserve"> share, this excess contribution shall be chargeable to the proceeds if any upon resale of the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property</w:t>
      </w:r>
      <w:proofErr w:type="gramEnd"/>
      <w:r>
        <w:rPr>
          <w:rFonts w:ascii="Times New Roman" w:hAnsi="Times New Roman" w:cs="Times New Roman"/>
        </w:rPr>
        <w:t>, and such excess contribution shall bear interest at the legal rate of interest then in effect.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Other than debts validly contracted for services or materials or otherwise related to joint property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parties, if any, neither party shall have the right to obligate, act for, contract for or represent the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party.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This constitutes the entire Agreement of the parties and there are no agreements other than those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stated</w:t>
      </w:r>
      <w:proofErr w:type="gramEnd"/>
      <w:r>
        <w:rPr>
          <w:rFonts w:ascii="Times New Roman" w:hAnsi="Times New Roman" w:cs="Times New Roman"/>
        </w:rPr>
        <w:t xml:space="preserve"> herein. This Agreement shall only be modified by a writing executed by both parties hereto.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If it is found that a provision of this Agreement is invalid because it is contrary to applicable law,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provision shall be separable from the rest of the Agreement, so that the remainder of the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 will remain valid and enforceable.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This Agreement is made in accordance with the laws of </w:t>
      </w:r>
      <w:proofErr w:type="gramStart"/>
      <w:r>
        <w:rPr>
          <w:rFonts w:ascii="Times New Roman" w:hAnsi="Times New Roman" w:cs="Times New Roman"/>
        </w:rPr>
        <w:t>[ cohabitant</w:t>
      </w:r>
      <w:proofErr w:type="gramEnd"/>
      <w:r w:rsidR="00405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State ], and any dispute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regarding</w:t>
      </w:r>
      <w:proofErr w:type="gramEnd"/>
      <w:r>
        <w:rPr>
          <w:rFonts w:ascii="Times New Roman" w:hAnsi="Times New Roman" w:cs="Times New Roman"/>
        </w:rPr>
        <w:t xml:space="preserve"> its enforcement will be resolved by reference to the laws of that state.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This Agreement will become null and void upon the legal marriage of these parties.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Consideration for this contract consists only of the mutual promises contained on the face of this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document</w:t>
      </w:r>
      <w:proofErr w:type="gramEnd"/>
      <w:r>
        <w:rPr>
          <w:rFonts w:ascii="Times New Roman" w:hAnsi="Times New Roman" w:cs="Times New Roman"/>
        </w:rPr>
        <w:t>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This Agreement shall be terminated by written notice by either party, the ending of the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cohabitation</w:t>
      </w:r>
      <w:proofErr w:type="gramEnd"/>
      <w:r>
        <w:rPr>
          <w:rFonts w:ascii="Times New Roman" w:hAnsi="Times New Roman" w:cs="Times New Roman"/>
        </w:rPr>
        <w:t>, or by the death of either party. On termination of this Agreement, all jointly owned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property</w:t>
      </w:r>
      <w:proofErr w:type="gramEnd"/>
      <w:r>
        <w:rPr>
          <w:rFonts w:ascii="Times New Roman" w:hAnsi="Times New Roman" w:cs="Times New Roman"/>
        </w:rPr>
        <w:t xml:space="preserve"> shall be divided among the parties according to their pro rata share listed above. If the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parties</w:t>
      </w:r>
      <w:proofErr w:type="gramEnd"/>
      <w:r>
        <w:rPr>
          <w:rFonts w:ascii="Times New Roman" w:hAnsi="Times New Roman" w:cs="Times New Roman"/>
        </w:rPr>
        <w:t xml:space="preserve"> cannot agree on a fair distribution of the property, they may appoint an independent and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mutually</w:t>
      </w:r>
      <w:proofErr w:type="gramEnd"/>
      <w:r>
        <w:rPr>
          <w:rFonts w:ascii="Times New Roman" w:hAnsi="Times New Roman" w:cs="Times New Roman"/>
        </w:rPr>
        <w:t xml:space="preserve"> agreed on Third-party to act as appraiser, who will divide the property according to the pro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rata</w:t>
      </w:r>
      <w:proofErr w:type="gramEnd"/>
      <w:r>
        <w:rPr>
          <w:rFonts w:ascii="Times New Roman" w:hAnsi="Times New Roman" w:cs="Times New Roman"/>
        </w:rPr>
        <w:t xml:space="preserve"> share.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gramStart"/>
      <w:r>
        <w:rPr>
          <w:rFonts w:ascii="Times New Roman" w:hAnsi="Times New Roman" w:cs="Times New Roman"/>
        </w:rPr>
        <w:t>[ additional</w:t>
      </w:r>
      <w:proofErr w:type="gramEnd"/>
      <w:r>
        <w:rPr>
          <w:rFonts w:ascii="Times New Roman" w:hAnsi="Times New Roman" w:cs="Times New Roman"/>
        </w:rPr>
        <w:t>_item1 ]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_____________________________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cohabitant1</w:t>
      </w:r>
      <w:proofErr w:type="gramEnd"/>
      <w:r>
        <w:rPr>
          <w:rFonts w:ascii="Times New Roman" w:hAnsi="Times New Roman" w:cs="Times New Roman"/>
        </w:rPr>
        <w:t xml:space="preserve">_FirstName ] </w:t>
      </w:r>
      <w:proofErr w:type="gramStart"/>
      <w:r>
        <w:rPr>
          <w:rFonts w:ascii="Times New Roman" w:hAnsi="Times New Roman" w:cs="Times New Roman"/>
        </w:rPr>
        <w:t>[ cohabitant1</w:t>
      </w:r>
      <w:proofErr w:type="gramEnd"/>
      <w:r>
        <w:rPr>
          <w:rFonts w:ascii="Times New Roman" w:hAnsi="Times New Roman" w:cs="Times New Roman"/>
        </w:rPr>
        <w:t xml:space="preserve">_MiddleName ] </w:t>
      </w:r>
      <w:proofErr w:type="gramStart"/>
      <w:r>
        <w:rPr>
          <w:rFonts w:ascii="Times New Roman" w:hAnsi="Times New Roman" w:cs="Times New Roman"/>
        </w:rPr>
        <w:t>[ cohabitant1</w:t>
      </w:r>
      <w:proofErr w:type="gramEnd"/>
      <w:r>
        <w:rPr>
          <w:rFonts w:ascii="Times New Roman" w:hAnsi="Times New Roman" w:cs="Times New Roman"/>
        </w:rPr>
        <w:t>_LastName ] [</w:t>
      </w: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cohabitant1_</w:t>
      </w:r>
      <w:proofErr w:type="gramStart"/>
      <w:r>
        <w:rPr>
          <w:rFonts w:ascii="Times New Roman" w:hAnsi="Times New Roman" w:cs="Times New Roman"/>
        </w:rPr>
        <w:t>Suffix ]</w:t>
      </w:r>
      <w:proofErr w:type="gramEnd"/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7347D4" w:rsidRDefault="007347D4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230" w:rsidRDefault="00955230" w:rsidP="0095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cohabitant2</w:t>
      </w:r>
      <w:proofErr w:type="gramEnd"/>
      <w:r>
        <w:rPr>
          <w:rFonts w:ascii="Times New Roman" w:hAnsi="Times New Roman" w:cs="Times New Roman"/>
        </w:rPr>
        <w:t xml:space="preserve">_FirstName ] </w:t>
      </w:r>
      <w:proofErr w:type="gramStart"/>
      <w:r>
        <w:rPr>
          <w:rFonts w:ascii="Times New Roman" w:hAnsi="Times New Roman" w:cs="Times New Roman"/>
        </w:rPr>
        <w:t>[ cohabitant2</w:t>
      </w:r>
      <w:proofErr w:type="gramEnd"/>
      <w:r>
        <w:rPr>
          <w:rFonts w:ascii="Times New Roman" w:hAnsi="Times New Roman" w:cs="Times New Roman"/>
        </w:rPr>
        <w:t xml:space="preserve">_MiddleName ] </w:t>
      </w:r>
      <w:proofErr w:type="gramStart"/>
      <w:r>
        <w:rPr>
          <w:rFonts w:ascii="Times New Roman" w:hAnsi="Times New Roman" w:cs="Times New Roman"/>
        </w:rPr>
        <w:t>[ cohabitant2</w:t>
      </w:r>
      <w:proofErr w:type="gramEnd"/>
      <w:r>
        <w:rPr>
          <w:rFonts w:ascii="Times New Roman" w:hAnsi="Times New Roman" w:cs="Times New Roman"/>
        </w:rPr>
        <w:t>_LastName ] [</w:t>
      </w:r>
    </w:p>
    <w:p w:rsidR="0001522B" w:rsidRDefault="00955230" w:rsidP="00955230">
      <w:r>
        <w:rPr>
          <w:rFonts w:ascii="Times New Roman" w:hAnsi="Times New Roman" w:cs="Times New Roman"/>
        </w:rPr>
        <w:t>cohabitant2_</w:t>
      </w:r>
      <w:proofErr w:type="gramStart"/>
      <w:r>
        <w:rPr>
          <w:rFonts w:ascii="Times New Roman" w:hAnsi="Times New Roman" w:cs="Times New Roman"/>
        </w:rPr>
        <w:t>Suffix ]</w:t>
      </w:r>
      <w:proofErr w:type="gramEnd"/>
    </w:p>
    <w:sectPr w:rsidR="0001522B" w:rsidSect="003A0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6D5"/>
    <w:multiLevelType w:val="hybridMultilevel"/>
    <w:tmpl w:val="F0A8F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D6D79"/>
    <w:multiLevelType w:val="hybridMultilevel"/>
    <w:tmpl w:val="0FE28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63D97"/>
    <w:multiLevelType w:val="hybridMultilevel"/>
    <w:tmpl w:val="1F9C1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5230"/>
    <w:rsid w:val="0001522B"/>
    <w:rsid w:val="003A08EB"/>
    <w:rsid w:val="00405B13"/>
    <w:rsid w:val="007347D4"/>
    <w:rsid w:val="00955230"/>
    <w:rsid w:val="00C4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5050</Characters>
  <Application>Microsoft Office Word</Application>
  <DocSecurity>0</DocSecurity>
  <Lines>42</Lines>
  <Paragraphs>11</Paragraphs>
  <ScaleCrop>false</ScaleCrop>
  <Company>RS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5</cp:revision>
  <dcterms:created xsi:type="dcterms:W3CDTF">2015-04-08T08:34:00Z</dcterms:created>
  <dcterms:modified xsi:type="dcterms:W3CDTF">2015-04-08T08:37:00Z</dcterms:modified>
</cp:coreProperties>
</file>